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Pr="0025620B" w:rsidRDefault="00270CF7" w:rsidP="00595407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6E486A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25620B">
        <w:rPr>
          <w:rFonts w:ascii="Liberation Serif" w:hAnsi="Liberation Serif"/>
          <w:b/>
          <w:sz w:val="24"/>
          <w:szCs w:val="24"/>
        </w:rPr>
        <w:t xml:space="preserve">          </w:t>
      </w:r>
      <w:r w:rsidR="00AC645D">
        <w:rPr>
          <w:rFonts w:ascii="Liberation Serif" w:hAnsi="Liberation Serif"/>
          <w:b/>
          <w:sz w:val="24"/>
          <w:szCs w:val="24"/>
        </w:rPr>
        <w:t xml:space="preserve">  </w:t>
      </w:r>
    </w:p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77735E">
        <w:rPr>
          <w:rFonts w:ascii="Liberation Serif" w:eastAsia="Times New Roman" w:hAnsi="Liberation Serif" w:cs="Liberation Serif"/>
        </w:rPr>
        <w:t>ЭСК ПС 110/10 кВ Россия, ВЛ-10 кВ ф. Маминский, литер 4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8C6A27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№ пп</w:t>
            </w:r>
          </w:p>
        </w:tc>
        <w:tc>
          <w:tcPr>
            <w:tcW w:w="3686" w:type="dxa"/>
          </w:tcPr>
          <w:p w:rsidR="00310FEA" w:rsidRPr="008C6A27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8C6A27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77735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7735E">
              <w:rPr>
                <w:rFonts w:ascii="Liberation Serif" w:eastAsia="Times New Roman" w:hAnsi="Liberation Serif" w:cs="Liberation Serif"/>
              </w:rPr>
              <w:t>1</w:t>
            </w:r>
          </w:p>
        </w:tc>
        <w:tc>
          <w:tcPr>
            <w:tcW w:w="3686" w:type="dxa"/>
          </w:tcPr>
          <w:p w:rsidR="00310FEA" w:rsidRPr="0077735E" w:rsidRDefault="007773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7735E">
              <w:rPr>
                <w:rFonts w:ascii="Liberation Serif" w:hAnsi="Liberation Serif"/>
                <w:bCs/>
              </w:rPr>
              <w:t>66:12:3601005:89</w:t>
            </w:r>
          </w:p>
        </w:tc>
        <w:tc>
          <w:tcPr>
            <w:tcW w:w="5210" w:type="dxa"/>
          </w:tcPr>
          <w:p w:rsidR="00310FEA" w:rsidRPr="0077735E" w:rsidRDefault="007773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7735E">
              <w:rPr>
                <w:rFonts w:ascii="Liberation Serif" w:hAnsi="Liberation Serif"/>
              </w:rPr>
              <w:t>обл. Свердловская, р-н Каменский, с. Маминское, ул. Ленина, дом 173</w:t>
            </w:r>
          </w:p>
        </w:tc>
      </w:tr>
      <w:tr w:rsidR="00404260" w:rsidTr="00310FEA">
        <w:tc>
          <w:tcPr>
            <w:tcW w:w="675" w:type="dxa"/>
          </w:tcPr>
          <w:p w:rsidR="00404260" w:rsidRPr="0077735E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7735E">
              <w:rPr>
                <w:rFonts w:ascii="Liberation Serif" w:eastAsia="Times New Roman" w:hAnsi="Liberation Serif" w:cs="Liberation Serif"/>
              </w:rPr>
              <w:t>2</w:t>
            </w:r>
          </w:p>
        </w:tc>
        <w:tc>
          <w:tcPr>
            <w:tcW w:w="3686" w:type="dxa"/>
          </w:tcPr>
          <w:p w:rsidR="00404260" w:rsidRPr="0077735E" w:rsidRDefault="007773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7735E">
              <w:rPr>
                <w:rFonts w:ascii="Liberation Serif" w:eastAsia="Times New Roman" w:hAnsi="Liberation Serif" w:cs="Liberation Serif"/>
              </w:rPr>
              <w:t>66:12:3601005:35</w:t>
            </w:r>
          </w:p>
        </w:tc>
        <w:tc>
          <w:tcPr>
            <w:tcW w:w="5210" w:type="dxa"/>
          </w:tcPr>
          <w:p w:rsidR="00404260" w:rsidRPr="0077735E" w:rsidRDefault="007773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7735E">
              <w:rPr>
                <w:rFonts w:ascii="Liberation Serif" w:hAnsi="Liberation Serif"/>
              </w:rPr>
              <w:t>обл. Свердловская, р-н Каменский, с. Маминское, ул. Чапаева, дом 27</w:t>
            </w:r>
          </w:p>
        </w:tc>
      </w:tr>
      <w:tr w:rsidR="00404260" w:rsidTr="00310FEA">
        <w:tc>
          <w:tcPr>
            <w:tcW w:w="675" w:type="dxa"/>
          </w:tcPr>
          <w:p w:rsidR="00404260" w:rsidRPr="0077735E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7735E">
              <w:rPr>
                <w:rFonts w:ascii="Liberation Serif" w:eastAsia="Times New Roman" w:hAnsi="Liberation Serif" w:cs="Liberation Serif"/>
              </w:rPr>
              <w:t>3</w:t>
            </w:r>
          </w:p>
        </w:tc>
        <w:tc>
          <w:tcPr>
            <w:tcW w:w="3686" w:type="dxa"/>
          </w:tcPr>
          <w:p w:rsidR="00404260" w:rsidRPr="0077735E" w:rsidRDefault="007773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7735E">
              <w:rPr>
                <w:rFonts w:ascii="Liberation Serif" w:hAnsi="Liberation Serif"/>
                <w:bCs/>
              </w:rPr>
              <w:t>66:12:3601005:185</w:t>
            </w:r>
          </w:p>
        </w:tc>
        <w:tc>
          <w:tcPr>
            <w:tcW w:w="5210" w:type="dxa"/>
          </w:tcPr>
          <w:p w:rsidR="00404260" w:rsidRPr="0077735E" w:rsidRDefault="0077735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7735E">
              <w:rPr>
                <w:rFonts w:ascii="Liberation Serif" w:hAnsi="Liberation Serif"/>
              </w:rPr>
              <w:t>Свердловская область, Каменский район, с. Маминское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 xml:space="preserve">, на которых размещены утвержденные документы территориального планирования, документация по планировке территории, программа комплексного </w:t>
      </w:r>
      <w:r w:rsidR="0046174D" w:rsidRPr="0025620B">
        <w:rPr>
          <w:rFonts w:ascii="Liberation Serif" w:eastAsia="Times New Roman" w:hAnsi="Liberation Serif" w:cs="Liberation Serif"/>
        </w:rPr>
        <w:lastRenderedPageBreak/>
        <w:t>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AC645D" w:rsidRPr="0025620B" w:rsidRDefault="00AC645D" w:rsidP="00595407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08A" w:rsidRDefault="00FC008A">
      <w:r>
        <w:separator/>
      </w:r>
    </w:p>
  </w:endnote>
  <w:endnote w:type="continuationSeparator" w:id="1">
    <w:p w:rsidR="00FC008A" w:rsidRDefault="00FC00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08A" w:rsidRDefault="00FC008A">
      <w:r>
        <w:separator/>
      </w:r>
    </w:p>
  </w:footnote>
  <w:footnote w:type="continuationSeparator" w:id="1">
    <w:p w:rsidR="00FC008A" w:rsidRDefault="00FC00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D84653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D84653">
        <w:pPr>
          <w:pStyle w:val="a6"/>
          <w:jc w:val="center"/>
        </w:pPr>
        <w:fldSimple w:instr=" PAGE   \* MERGEFORMAT ">
          <w:r w:rsidR="00595407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595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5407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84653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08A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2020-06-24T05:46:00Z</cp:lastPrinted>
  <dcterms:created xsi:type="dcterms:W3CDTF">2020-07-02T12:13:00Z</dcterms:created>
  <dcterms:modified xsi:type="dcterms:W3CDTF">2020-07-02T12:13:00Z</dcterms:modified>
</cp:coreProperties>
</file>